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983" w:rsidRPr="00B2608A" w:rsidRDefault="00FC51CD" w:rsidP="00702983">
      <w:pPr>
        <w:jc w:val="both"/>
        <w:rPr>
          <w:b/>
          <w:lang w:val="uk-UA"/>
        </w:rPr>
      </w:pPr>
      <w:bookmarkStart w:id="0" w:name="_GoBack"/>
      <w:bookmarkEnd w:id="0"/>
      <w:r>
        <w:rPr>
          <w:b/>
          <w:lang w:val="uk-UA"/>
        </w:rPr>
        <w:t>На Чернігівщині з</w:t>
      </w:r>
      <w:r w:rsidR="00702983" w:rsidRPr="00B2608A">
        <w:rPr>
          <w:b/>
          <w:lang w:val="uk-UA"/>
        </w:rPr>
        <w:t xml:space="preserve"> 1 листопада 2019 року діє заборона на лов водних біоресурсів на зимувальних ямах !</w:t>
      </w:r>
    </w:p>
    <w:p w:rsidR="00702983" w:rsidRPr="00702983" w:rsidRDefault="00702983" w:rsidP="00702983">
      <w:pPr>
        <w:jc w:val="both"/>
        <w:rPr>
          <w:lang w:val="uk-UA"/>
        </w:rPr>
      </w:pPr>
    </w:p>
    <w:p w:rsidR="00702983" w:rsidRDefault="00702983" w:rsidP="006A1C69">
      <w:pPr>
        <w:jc w:val="both"/>
        <w:rPr>
          <w:lang w:val="uk-UA"/>
        </w:rPr>
      </w:pPr>
      <w:r w:rsidRPr="00702983">
        <w:rPr>
          <w:lang w:val="uk-UA"/>
        </w:rPr>
        <w:t>З метою створення сприятливих умов для зимівлі водних біоресурсів, їх охорони, відтворення та раціонального використання</w:t>
      </w:r>
      <w:r w:rsidR="006A1C69">
        <w:rPr>
          <w:lang w:val="uk-UA"/>
        </w:rPr>
        <w:t>,</w:t>
      </w:r>
      <w:r w:rsidRPr="00702983">
        <w:rPr>
          <w:lang w:val="uk-UA"/>
        </w:rPr>
        <w:t xml:space="preserve"> відповідно до наказу Управління Державного агентства рибного господарства у Чернігівській області </w:t>
      </w:r>
      <w:hyperlink r:id="rId5" w:history="1">
        <w:r w:rsidRPr="00FA7B61">
          <w:rPr>
            <w:rStyle w:val="a3"/>
            <w:lang w:val="uk-UA"/>
          </w:rPr>
          <w:t>від 18.10.2019 №133</w:t>
        </w:r>
        <w:r w:rsidR="00FA7B61" w:rsidRPr="00FA7B61">
          <w:rPr>
            <w:rStyle w:val="a3"/>
            <w:lang w:val="uk-UA"/>
          </w:rPr>
          <w:t xml:space="preserve"> </w:t>
        </w:r>
        <w:r w:rsidRPr="00FA7B61">
          <w:rPr>
            <w:rStyle w:val="a3"/>
            <w:lang w:val="uk-UA"/>
          </w:rPr>
          <w:t>-</w:t>
        </w:r>
        <w:r w:rsidR="00FA7B61" w:rsidRPr="00FA7B61">
          <w:rPr>
            <w:rStyle w:val="a3"/>
            <w:lang w:val="uk-UA"/>
          </w:rPr>
          <w:t xml:space="preserve"> </w:t>
        </w:r>
        <w:r w:rsidRPr="00FA7B61">
          <w:rPr>
            <w:rStyle w:val="a3"/>
            <w:lang w:val="uk-UA"/>
          </w:rPr>
          <w:t>од</w:t>
        </w:r>
      </w:hyperlink>
      <w:r w:rsidRPr="00702983">
        <w:rPr>
          <w:lang w:val="uk-UA"/>
        </w:rPr>
        <w:t xml:space="preserve"> </w:t>
      </w:r>
      <w:r w:rsidR="006A1C69">
        <w:rPr>
          <w:lang w:val="uk-UA"/>
        </w:rPr>
        <w:t>«</w:t>
      </w:r>
      <w:r w:rsidR="006A1C69" w:rsidRPr="006A1C69">
        <w:rPr>
          <w:lang w:val="uk-UA"/>
        </w:rPr>
        <w:t>Про заборону вилову водних біоресурсів на зимувальних ямах в зоні діяльності управління</w:t>
      </w:r>
      <w:r w:rsidR="006A1C69">
        <w:rPr>
          <w:lang w:val="uk-UA"/>
        </w:rPr>
        <w:t>»</w:t>
      </w:r>
      <w:r w:rsidR="005F4206">
        <w:rPr>
          <w:lang w:val="uk-UA"/>
        </w:rPr>
        <w:t>,</w:t>
      </w:r>
      <w:r w:rsidR="006A1C69" w:rsidRPr="006A1C69">
        <w:rPr>
          <w:lang w:val="uk-UA"/>
        </w:rPr>
        <w:t xml:space="preserve"> </w:t>
      </w:r>
      <w:r w:rsidRPr="00702983">
        <w:rPr>
          <w:lang w:val="uk-UA"/>
        </w:rPr>
        <w:t>з 1</w:t>
      </w:r>
      <w:r w:rsidR="003017B7">
        <w:rPr>
          <w:lang w:val="uk-UA"/>
        </w:rPr>
        <w:t> </w:t>
      </w:r>
      <w:r w:rsidRPr="00702983">
        <w:rPr>
          <w:lang w:val="uk-UA"/>
        </w:rPr>
        <w:t>листопада 2019 року до початку весняно - літньої заборони, забороняється будь</w:t>
      </w:r>
      <w:r w:rsidR="003017B7">
        <w:rPr>
          <w:lang w:val="uk-UA"/>
        </w:rPr>
        <w:t xml:space="preserve"> </w:t>
      </w:r>
      <w:r w:rsidRPr="00702983">
        <w:rPr>
          <w:lang w:val="uk-UA"/>
        </w:rPr>
        <w:t>-</w:t>
      </w:r>
      <w:r w:rsidR="003017B7">
        <w:rPr>
          <w:lang w:val="uk-UA"/>
        </w:rPr>
        <w:t xml:space="preserve"> </w:t>
      </w:r>
      <w:r w:rsidRPr="00702983">
        <w:rPr>
          <w:lang w:val="uk-UA"/>
        </w:rPr>
        <w:t>який вилов водних біоресурсів на зимувальних ямах в осінньо</w:t>
      </w:r>
      <w:r w:rsidR="00917E7B">
        <w:rPr>
          <w:lang w:val="uk-UA"/>
        </w:rPr>
        <w:t xml:space="preserve"> </w:t>
      </w:r>
      <w:r w:rsidRPr="00702983">
        <w:rPr>
          <w:lang w:val="uk-UA"/>
        </w:rPr>
        <w:t>-</w:t>
      </w:r>
      <w:r w:rsidR="00917E7B">
        <w:rPr>
          <w:lang w:val="uk-UA"/>
        </w:rPr>
        <w:t xml:space="preserve"> </w:t>
      </w:r>
      <w:r w:rsidRPr="00702983">
        <w:rPr>
          <w:lang w:val="uk-UA"/>
        </w:rPr>
        <w:t>зимовий період 2019 – 2020 років.</w:t>
      </w:r>
    </w:p>
    <w:p w:rsidR="003017B7" w:rsidRDefault="00702983" w:rsidP="00702983">
      <w:pPr>
        <w:jc w:val="both"/>
        <w:rPr>
          <w:lang w:val="uk-UA"/>
        </w:rPr>
      </w:pPr>
      <w:r w:rsidRPr="00702983">
        <w:rPr>
          <w:lang w:val="uk-UA"/>
        </w:rPr>
        <w:t xml:space="preserve">Чернігівським рибоохоронним патрулем </w:t>
      </w:r>
      <w:r w:rsidR="003017B7" w:rsidRPr="00702983">
        <w:rPr>
          <w:lang w:val="uk-UA"/>
        </w:rPr>
        <w:t xml:space="preserve">на водоймах </w:t>
      </w:r>
      <w:r w:rsidR="003017B7">
        <w:rPr>
          <w:lang w:val="uk-UA"/>
        </w:rPr>
        <w:t>області в</w:t>
      </w:r>
      <w:r w:rsidR="003017B7" w:rsidRPr="00702983">
        <w:rPr>
          <w:lang w:val="uk-UA"/>
        </w:rPr>
        <w:t>изначені 35 основних міс</w:t>
      </w:r>
      <w:r w:rsidR="003017B7">
        <w:rPr>
          <w:lang w:val="uk-UA"/>
        </w:rPr>
        <w:t xml:space="preserve">ць зимівлі риб (зимувальні ями), які можна знайти на інтерактивній карті </w:t>
      </w:r>
      <w:r w:rsidR="003017B7" w:rsidRPr="00702983">
        <w:rPr>
          <w:lang w:val="uk-UA"/>
        </w:rPr>
        <w:t xml:space="preserve">за посиланням </w:t>
      </w:r>
      <w:hyperlink r:id="rId6" w:history="1">
        <w:r w:rsidR="003017B7" w:rsidRPr="00050664">
          <w:rPr>
            <w:rStyle w:val="a3"/>
            <w:lang w:val="uk-UA"/>
          </w:rPr>
          <w:t>https://bit.ly/2qmd3Tn</w:t>
        </w:r>
      </w:hyperlink>
      <w:r w:rsidR="003B24D1">
        <w:rPr>
          <w:lang w:val="uk-UA"/>
        </w:rPr>
        <w:t xml:space="preserve"> </w:t>
      </w:r>
      <w:r w:rsidR="003017B7">
        <w:rPr>
          <w:lang w:val="uk-UA"/>
        </w:rPr>
        <w:t xml:space="preserve">або за визначеними координатами на </w:t>
      </w:r>
      <w:r w:rsidR="003017B7" w:rsidRPr="00702983">
        <w:rPr>
          <w:lang w:val="uk-UA"/>
        </w:rPr>
        <w:t>Google карті (Google Maps)</w:t>
      </w:r>
      <w:r w:rsidR="003017B7">
        <w:rPr>
          <w:lang w:val="uk-UA"/>
        </w:rPr>
        <w:t>:</w:t>
      </w:r>
    </w:p>
    <w:p w:rsidR="00702983" w:rsidRPr="003B24D1" w:rsidRDefault="00702983" w:rsidP="00702983">
      <w:pPr>
        <w:jc w:val="both"/>
        <w:rPr>
          <w:b/>
          <w:u w:val="single"/>
          <w:lang w:val="uk-UA"/>
        </w:rPr>
      </w:pPr>
      <w:r w:rsidRPr="003B24D1">
        <w:rPr>
          <w:b/>
          <w:u w:val="single"/>
          <w:lang w:val="uk-UA"/>
        </w:rPr>
        <w:t>р. Сож:</w:t>
      </w:r>
    </w:p>
    <w:p w:rsidR="00702983" w:rsidRPr="00702983" w:rsidRDefault="00702983" w:rsidP="00FA7B61">
      <w:pPr>
        <w:tabs>
          <w:tab w:val="left" w:pos="284"/>
        </w:tabs>
        <w:jc w:val="both"/>
        <w:rPr>
          <w:lang w:val="uk-UA"/>
        </w:rPr>
      </w:pPr>
      <w:r w:rsidRPr="00702983">
        <w:rPr>
          <w:lang w:val="uk-UA"/>
        </w:rPr>
        <w:t>1)</w:t>
      </w:r>
      <w:r w:rsidRPr="00702983">
        <w:rPr>
          <w:lang w:val="uk-UA"/>
        </w:rPr>
        <w:tab/>
        <w:t>від гирла р. Немильня Ріпкинського району, вниз 1 км (від 52.02477, 30.94471 до 52.01667, 30.93962);</w:t>
      </w:r>
    </w:p>
    <w:p w:rsidR="00702983" w:rsidRPr="00702983" w:rsidRDefault="00702983" w:rsidP="00FA7B61">
      <w:pPr>
        <w:tabs>
          <w:tab w:val="left" w:pos="284"/>
        </w:tabs>
        <w:jc w:val="both"/>
        <w:rPr>
          <w:lang w:val="uk-UA"/>
        </w:rPr>
      </w:pPr>
      <w:r w:rsidRPr="00702983">
        <w:rPr>
          <w:lang w:val="uk-UA"/>
        </w:rPr>
        <w:t>2)</w:t>
      </w:r>
      <w:r w:rsidRPr="00702983">
        <w:rPr>
          <w:lang w:val="uk-UA"/>
        </w:rPr>
        <w:tab/>
        <w:t>від гирла р. Сож Ріпкинського району, проти течії 1 км (від 51.95458, 30.81719 до 51.94788, 30.80651).</w:t>
      </w:r>
    </w:p>
    <w:p w:rsidR="00702983" w:rsidRPr="00702983" w:rsidRDefault="00702983" w:rsidP="00FA7B61">
      <w:pPr>
        <w:tabs>
          <w:tab w:val="left" w:pos="284"/>
        </w:tabs>
        <w:jc w:val="both"/>
        <w:rPr>
          <w:lang w:val="uk-UA"/>
        </w:rPr>
      </w:pPr>
      <w:r w:rsidRPr="003B24D1">
        <w:rPr>
          <w:b/>
          <w:u w:val="single"/>
          <w:lang w:val="uk-UA"/>
        </w:rPr>
        <w:t>р. Дніпро</w:t>
      </w:r>
      <w:r w:rsidRPr="00702983">
        <w:rPr>
          <w:lang w:val="uk-UA"/>
        </w:rPr>
        <w:t>:</w:t>
      </w:r>
    </w:p>
    <w:p w:rsidR="00702983" w:rsidRPr="00702983" w:rsidRDefault="00702983" w:rsidP="00FA7B61">
      <w:pPr>
        <w:tabs>
          <w:tab w:val="left" w:pos="284"/>
        </w:tabs>
        <w:jc w:val="both"/>
        <w:rPr>
          <w:lang w:val="uk-UA"/>
        </w:rPr>
      </w:pPr>
      <w:r w:rsidRPr="00702983">
        <w:rPr>
          <w:lang w:val="uk-UA"/>
        </w:rPr>
        <w:t>3)</w:t>
      </w:r>
      <w:r w:rsidRPr="00702983">
        <w:rPr>
          <w:lang w:val="uk-UA"/>
        </w:rPr>
        <w:tab/>
        <w:t>від гирла р. Сож Ріпкинського району, вниз 1 км (від 51.94788, 30.80651 до 51.93952, 30.80998);</w:t>
      </w:r>
    </w:p>
    <w:p w:rsidR="00702983" w:rsidRPr="00702983" w:rsidRDefault="00702983" w:rsidP="00FA7B61">
      <w:pPr>
        <w:tabs>
          <w:tab w:val="left" w:pos="284"/>
        </w:tabs>
        <w:jc w:val="both"/>
        <w:rPr>
          <w:lang w:val="uk-UA"/>
        </w:rPr>
      </w:pPr>
      <w:r w:rsidRPr="00702983">
        <w:rPr>
          <w:lang w:val="uk-UA"/>
        </w:rPr>
        <w:t>4)</w:t>
      </w:r>
      <w:r w:rsidRPr="00702983">
        <w:rPr>
          <w:lang w:val="uk-UA"/>
        </w:rPr>
        <w:tab/>
        <w:t>від с. Лопатні, Ріпкинського району, вгору проти течії 3 км (від 51.88586, 30.72832 до 51.86508, 30.70581);</w:t>
      </w:r>
    </w:p>
    <w:p w:rsidR="00702983" w:rsidRPr="00702983" w:rsidRDefault="00702983" w:rsidP="00FA7B61">
      <w:pPr>
        <w:tabs>
          <w:tab w:val="left" w:pos="284"/>
        </w:tabs>
        <w:jc w:val="both"/>
        <w:rPr>
          <w:lang w:val="uk-UA"/>
        </w:rPr>
      </w:pPr>
      <w:r w:rsidRPr="00702983">
        <w:rPr>
          <w:lang w:val="uk-UA"/>
        </w:rPr>
        <w:t>5)</w:t>
      </w:r>
      <w:r w:rsidRPr="00702983">
        <w:rPr>
          <w:lang w:val="uk-UA"/>
        </w:rPr>
        <w:tab/>
        <w:t>від виходу затоки, що знаходиться навпроти с. Деражичі (Республіка Білорусь), вниз за течією 1 км та вгору проти течії 1 км, Ріпкинського району (від 51.78454, 30.63852 до 51.77163, 30.62267);</w:t>
      </w:r>
    </w:p>
    <w:p w:rsidR="00702983" w:rsidRPr="00702983" w:rsidRDefault="00702983" w:rsidP="00FA7B61">
      <w:pPr>
        <w:tabs>
          <w:tab w:val="left" w:pos="284"/>
        </w:tabs>
        <w:jc w:val="both"/>
        <w:rPr>
          <w:lang w:val="uk-UA"/>
        </w:rPr>
      </w:pPr>
      <w:r w:rsidRPr="00702983">
        <w:rPr>
          <w:lang w:val="uk-UA"/>
        </w:rPr>
        <w:t>6)</w:t>
      </w:r>
      <w:r w:rsidRPr="00702983">
        <w:rPr>
          <w:lang w:val="uk-UA"/>
        </w:rPr>
        <w:tab/>
        <w:t>від входу в Любецький затон сел Любеч Ріпкинського району, вгору проти течії 5 км включаючи урочище Змії (від 51.75474, 30.65021 до 51.71598, 30.62621);</w:t>
      </w:r>
    </w:p>
    <w:p w:rsidR="00702983" w:rsidRPr="00702983" w:rsidRDefault="00702983" w:rsidP="00FA7B61">
      <w:pPr>
        <w:tabs>
          <w:tab w:val="left" w:pos="284"/>
        </w:tabs>
        <w:jc w:val="both"/>
        <w:rPr>
          <w:lang w:val="uk-UA"/>
        </w:rPr>
      </w:pPr>
      <w:r w:rsidRPr="00702983">
        <w:rPr>
          <w:lang w:val="uk-UA"/>
        </w:rPr>
        <w:t>7)</w:t>
      </w:r>
      <w:r w:rsidRPr="00702983">
        <w:rPr>
          <w:lang w:val="uk-UA"/>
        </w:rPr>
        <w:tab/>
        <w:t>від виходу затоки поблизу с. Кукари Ріпкинського району, вниз за течією 1 км та вгору проти течії 1 км (від 51.68643, 30.57311 до 51.66911, 30.57593);</w:t>
      </w:r>
    </w:p>
    <w:p w:rsidR="00702983" w:rsidRPr="00702983" w:rsidRDefault="00702983" w:rsidP="00FA7B61">
      <w:pPr>
        <w:tabs>
          <w:tab w:val="left" w:pos="284"/>
        </w:tabs>
        <w:jc w:val="both"/>
        <w:rPr>
          <w:lang w:val="uk-UA"/>
        </w:rPr>
      </w:pPr>
      <w:r w:rsidRPr="00702983">
        <w:rPr>
          <w:lang w:val="uk-UA"/>
        </w:rPr>
        <w:t>8)</w:t>
      </w:r>
      <w:r w:rsidRPr="00702983">
        <w:rPr>
          <w:lang w:val="uk-UA"/>
        </w:rPr>
        <w:tab/>
        <w:t>від виходу з Станецького старика с. Миси Ріпкинського району, вниз 1 км та вгору 1 км (від 51.66133, 30.57289 до 51.64557, 30.57756);</w:t>
      </w:r>
    </w:p>
    <w:p w:rsidR="00702983" w:rsidRPr="00702983" w:rsidRDefault="00702983" w:rsidP="00FA7B61">
      <w:pPr>
        <w:tabs>
          <w:tab w:val="left" w:pos="284"/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9)</w:t>
      </w:r>
      <w:r w:rsidRPr="00702983">
        <w:rPr>
          <w:lang w:val="uk-UA"/>
        </w:rPr>
        <w:tab/>
        <w:t>від виходу з Редьківського старика с. Редьківка Ріпкинського району, вгору проти течії 1,5 км (від 51.66136, 30.57266 до 51.64555, 30.57759);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10)</w:t>
      </w:r>
      <w:r w:rsidRPr="00702983">
        <w:rPr>
          <w:lang w:val="uk-UA"/>
        </w:rPr>
        <w:tab/>
        <w:t>від входу в урочища Річище Чернігівського району до входу в урочище Яблунів Чернігівського району за течією (від 51.46998, 30.60636 до 51.45955, 30.60022);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11)</w:t>
      </w:r>
      <w:r w:rsidRPr="00702983">
        <w:rPr>
          <w:lang w:val="uk-UA"/>
        </w:rPr>
        <w:tab/>
        <w:t>від виходу з урочище Яблунів Чернігівського району, вгору та вниз по 500 метрів в обидва боки (від 51.46997, 30.60632 до 51.45954, 30.60023);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12)</w:t>
      </w:r>
      <w:r w:rsidRPr="00702983">
        <w:rPr>
          <w:lang w:val="uk-UA"/>
        </w:rPr>
        <w:tab/>
        <w:t>від автомобільного мосту через р. Дніпро Чернігівського району вниз 4 км до виходу з урочища Пресувальня (від 51.39369, 30.64009 до 51.36691, 30.63712).</w:t>
      </w:r>
    </w:p>
    <w:p w:rsidR="00702983" w:rsidRPr="005F4206" w:rsidRDefault="00702983" w:rsidP="00FA7B61">
      <w:pPr>
        <w:tabs>
          <w:tab w:val="left" w:pos="426"/>
        </w:tabs>
        <w:jc w:val="both"/>
        <w:rPr>
          <w:b/>
          <w:lang w:val="uk-UA"/>
        </w:rPr>
      </w:pPr>
      <w:r w:rsidRPr="005F4206">
        <w:rPr>
          <w:b/>
          <w:lang w:val="uk-UA"/>
        </w:rPr>
        <w:t>р. Десна: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13)</w:t>
      </w:r>
      <w:r w:rsidRPr="00702983">
        <w:rPr>
          <w:lang w:val="uk-UA"/>
        </w:rPr>
        <w:tab/>
        <w:t>від бакенського будинку в с. Мурав’ї Новгород - Сіверського району, вгору проти течії 200 метрів (від 52.33397, 33.40045 до 52.33274, 33.39822);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14)</w:t>
      </w:r>
      <w:r w:rsidRPr="00702983">
        <w:rPr>
          <w:lang w:val="uk-UA"/>
        </w:rPr>
        <w:tab/>
        <w:t xml:space="preserve">затока “Річиця” на р. Судость, поблизу с. Колос Новгород - Сіверського району (від 52.33435, 33.34999 до 52.33281, 33.33617); 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15)</w:t>
      </w:r>
      <w:r w:rsidRPr="00702983">
        <w:rPr>
          <w:lang w:val="uk-UA"/>
        </w:rPr>
        <w:tab/>
        <w:t>від гирла р. Судость до гирла р. Пятна, поблизу с. Камінь Новгород - Сіверського району (від 52.32827, 33.39781 до 52.28781, 33.36822);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16)</w:t>
      </w:r>
      <w:r w:rsidRPr="00702983">
        <w:rPr>
          <w:lang w:val="uk-UA"/>
        </w:rPr>
        <w:tab/>
        <w:t>Каменська затока, поблизу с. Камінь Новгород - Сіверського району (від 52.29111, 33.36634 до 52.28754, 33.36753);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17)</w:t>
      </w:r>
      <w:r w:rsidRPr="00702983">
        <w:rPr>
          <w:lang w:val="uk-UA"/>
        </w:rPr>
        <w:tab/>
        <w:t>від гирла р. Смячка Новгород - Сіверського району, вгору проти течії 500 метрів та вниз 1 км (від 52.10771, 33.29621 до 52.10171, 33.30883);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lastRenderedPageBreak/>
        <w:t>18)</w:t>
      </w:r>
      <w:r w:rsidRPr="00702983">
        <w:rPr>
          <w:lang w:val="uk-UA"/>
        </w:rPr>
        <w:tab/>
        <w:t>р. Смячка від ставків рибного господарства до гирла Новгород - Сіверського району (від 52.10302, 33.24745 до 52.10184, 33.29457);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19)</w:t>
      </w:r>
      <w:r w:rsidRPr="00702983">
        <w:rPr>
          <w:lang w:val="uk-UA"/>
        </w:rPr>
        <w:tab/>
        <w:t>від гирла р. Студинка, поблизу с. Гнатівка Новгород-Сіверського району, вгору проти течії 1,3 км (від 51.94147, 33.10049 до 51.83948, 33.11497);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20)</w:t>
      </w:r>
      <w:r w:rsidRPr="00702983">
        <w:rPr>
          <w:lang w:val="uk-UA"/>
        </w:rPr>
        <w:tab/>
        <w:t>від гирла р. Короп Коропський район, вгору проти течії 1 км (від 51.59323, 32.88487 до 51.58579, 32.88667);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21)</w:t>
      </w:r>
      <w:r w:rsidRPr="00702983">
        <w:rPr>
          <w:lang w:val="uk-UA"/>
        </w:rPr>
        <w:tab/>
        <w:t>від затоки поблизу с. Купчичі Сосницького району, вниз за течією 1 км (від 51.56214, 32.65491 до 51.55972, 32.64646);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22)</w:t>
      </w:r>
      <w:r w:rsidRPr="00702983">
        <w:rPr>
          <w:lang w:val="uk-UA"/>
        </w:rPr>
        <w:tab/>
        <w:t>від гирла р. Убідь Сосницького району, вгору і вниз 1 км (від 51.51145, 32.57663 до 51.50613, 32.57145);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23)</w:t>
      </w:r>
      <w:r w:rsidRPr="00702983">
        <w:rPr>
          <w:lang w:val="uk-UA"/>
        </w:rPr>
        <w:tab/>
        <w:t>від гирла р. Сейм Сосницького району, вгору та вниз по 500 метрів в обидва боки (від 51.46147, 32.55665 до 51.45632, 32.56149);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24)</w:t>
      </w:r>
      <w:r w:rsidRPr="00702983">
        <w:rPr>
          <w:lang w:val="uk-UA"/>
        </w:rPr>
        <w:tab/>
        <w:t>від затоки «Веретень», поблизу с. Бутівка Сосницького району, вниз за течією 1 км (від 51.44565, 32.48291 до 51.44752, 32.47713);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25)</w:t>
      </w:r>
      <w:r w:rsidRPr="00702983">
        <w:rPr>
          <w:lang w:val="uk-UA"/>
        </w:rPr>
        <w:tab/>
        <w:t>р. Убідь Сосницького району з усіма рукавами від мосту у м. Сосниця до гирла (від 51.53021, 32.51429 до 51.51184, 32.57722);</w:t>
      </w:r>
    </w:p>
    <w:p w:rsidR="00702983" w:rsidRPr="00702983" w:rsidRDefault="00702983" w:rsidP="00FA7B61">
      <w:pPr>
        <w:tabs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26)</w:t>
      </w:r>
      <w:r w:rsidRPr="00702983">
        <w:rPr>
          <w:lang w:val="uk-UA"/>
        </w:rPr>
        <w:tab/>
        <w:t>від гирла р. Снов Чернігівського району вгору 2,5 км і вниз 1 км (від 51.52621, 31.55827 до 51.52741, 31.51766);</w:t>
      </w:r>
    </w:p>
    <w:p w:rsidR="00702983" w:rsidRPr="00702983" w:rsidRDefault="00702983" w:rsidP="00FA7B61">
      <w:pPr>
        <w:tabs>
          <w:tab w:val="left" w:pos="284"/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27)</w:t>
      </w:r>
      <w:r w:rsidRPr="00702983">
        <w:rPr>
          <w:lang w:val="uk-UA"/>
        </w:rPr>
        <w:tab/>
        <w:t>від гирла р. Замглай вниз за течією 9 км до озера Полковниця Чернігівського району (від 51.51803, 31.47278 до 51.49135, 31.40128);</w:t>
      </w:r>
    </w:p>
    <w:p w:rsidR="00702983" w:rsidRPr="00702983" w:rsidRDefault="00702983" w:rsidP="00FA7B61">
      <w:pPr>
        <w:tabs>
          <w:tab w:val="left" w:pos="284"/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28)</w:t>
      </w:r>
      <w:r w:rsidRPr="00702983">
        <w:rPr>
          <w:lang w:val="uk-UA"/>
        </w:rPr>
        <w:tab/>
        <w:t xml:space="preserve">затока Західного порту м. Чернігів (від 51.44394, 31.26503 до 51.44026, 31.27342); </w:t>
      </w:r>
    </w:p>
    <w:p w:rsidR="00702983" w:rsidRPr="00702983" w:rsidRDefault="00702983" w:rsidP="00FA7B61">
      <w:pPr>
        <w:tabs>
          <w:tab w:val="left" w:pos="284"/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29)</w:t>
      </w:r>
      <w:r w:rsidRPr="00702983">
        <w:rPr>
          <w:lang w:val="uk-UA"/>
        </w:rPr>
        <w:tab/>
        <w:t>від залізничного мосту  поблизу м. Чернігова до автошляхового мосту у с. Шестовиця Чернігівського району (від 51.45116, 31.28162 до 51.37133, 31.21053);</w:t>
      </w:r>
    </w:p>
    <w:p w:rsidR="00702983" w:rsidRPr="00702983" w:rsidRDefault="00702983" w:rsidP="00FA7B61">
      <w:pPr>
        <w:tabs>
          <w:tab w:val="left" w:pos="284"/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30)</w:t>
      </w:r>
      <w:r w:rsidRPr="00702983">
        <w:rPr>
          <w:lang w:val="uk-UA"/>
        </w:rPr>
        <w:tab/>
        <w:t xml:space="preserve">р. Білоус від скидної споруди  ПрАТ «Чернігіврибгосп» поблизу с. Жавинка Чернігівського району до гирла (від 51.42082, 31.25263 до 51.41654, 31.24269); </w:t>
      </w:r>
    </w:p>
    <w:p w:rsidR="00702983" w:rsidRPr="00702983" w:rsidRDefault="00702983" w:rsidP="00FA7B61">
      <w:pPr>
        <w:tabs>
          <w:tab w:val="left" w:pos="284"/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31)</w:t>
      </w:r>
      <w:r w:rsidRPr="00702983">
        <w:rPr>
          <w:lang w:val="uk-UA"/>
        </w:rPr>
        <w:tab/>
        <w:t xml:space="preserve">від початку бази відпочинку ЧЕЗАРА с. Ладинка Чернігівського району вгору проти течії 500 м (від 51.29712, 31.13021 до 51.29877, 31.12338); </w:t>
      </w:r>
    </w:p>
    <w:p w:rsidR="00702983" w:rsidRPr="00702983" w:rsidRDefault="00702983" w:rsidP="00FA7B61">
      <w:pPr>
        <w:tabs>
          <w:tab w:val="left" w:pos="284"/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32)</w:t>
      </w:r>
      <w:r w:rsidRPr="00702983">
        <w:rPr>
          <w:lang w:val="uk-UA"/>
        </w:rPr>
        <w:tab/>
        <w:t>від входу в Слабинський старик поблизу с. Ладинка Чернігівського району вниз за течією – 300 м (від 51.29892, 31.11721 до 51.29755, 31.11254);</w:t>
      </w:r>
    </w:p>
    <w:p w:rsidR="00702983" w:rsidRPr="00702983" w:rsidRDefault="00702983" w:rsidP="00FA7B61">
      <w:pPr>
        <w:tabs>
          <w:tab w:val="left" w:pos="284"/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33)</w:t>
      </w:r>
      <w:r w:rsidRPr="00702983">
        <w:rPr>
          <w:lang w:val="uk-UA"/>
        </w:rPr>
        <w:tab/>
        <w:t>ділянка р. Десна вниз та вгору 500 м від виходу із Виповзянського старика в районі с. Виповзів Козелецького району (від 50.91214, 30.82638 до 50.91111, 30.81722);</w:t>
      </w:r>
    </w:p>
    <w:p w:rsidR="00702983" w:rsidRPr="00702983" w:rsidRDefault="00702983" w:rsidP="00FA7B61">
      <w:pPr>
        <w:tabs>
          <w:tab w:val="left" w:pos="284"/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34)</w:t>
      </w:r>
      <w:r w:rsidRPr="00702983">
        <w:rPr>
          <w:lang w:val="uk-UA"/>
        </w:rPr>
        <w:tab/>
        <w:t>Виповзянський старик поблизу с. Виповзів Козелецького району (від 50.92037, 30.79776 до 50.91495, 30.82098);</w:t>
      </w:r>
    </w:p>
    <w:p w:rsidR="00702983" w:rsidRPr="00702983" w:rsidRDefault="00702983" w:rsidP="00FA7B61">
      <w:pPr>
        <w:tabs>
          <w:tab w:val="left" w:pos="284"/>
          <w:tab w:val="left" w:pos="426"/>
        </w:tabs>
        <w:jc w:val="both"/>
        <w:rPr>
          <w:lang w:val="uk-UA"/>
        </w:rPr>
      </w:pPr>
      <w:r w:rsidRPr="00702983">
        <w:rPr>
          <w:lang w:val="uk-UA"/>
        </w:rPr>
        <w:t>35)</w:t>
      </w:r>
      <w:r w:rsidRPr="00702983">
        <w:rPr>
          <w:lang w:val="uk-UA"/>
        </w:rPr>
        <w:tab/>
        <w:t>від виходу з протоки Озеро поблизу с. Євминка Козелецького району (насосна станція) до входу в р. Сліпець поблизу с. Крехаїв Козелецького району протяжністю 2 км (від 50.83224, 30.77974 до 50.82462, 30.76581).</w:t>
      </w:r>
    </w:p>
    <w:p w:rsidR="00702983" w:rsidRPr="00702983" w:rsidRDefault="00702983" w:rsidP="00702983">
      <w:pPr>
        <w:jc w:val="both"/>
        <w:rPr>
          <w:lang w:val="uk-UA"/>
        </w:rPr>
      </w:pPr>
      <w:r w:rsidRPr="00702983">
        <w:rPr>
          <w:lang w:val="uk-UA"/>
        </w:rPr>
        <w:t xml:space="preserve">За порушення заборони передбачена адміністративна відповідальність </w:t>
      </w:r>
      <w:r w:rsidR="003B24D1">
        <w:rPr>
          <w:lang w:val="uk-UA"/>
        </w:rPr>
        <w:t xml:space="preserve">за </w:t>
      </w:r>
      <w:hyperlink r:id="rId7" w:anchor="n560" w:history="1">
        <w:r w:rsidR="007B52FA" w:rsidRPr="00202FE4">
          <w:rPr>
            <w:rStyle w:val="a3"/>
          </w:rPr>
          <w:t>ч.</w:t>
        </w:r>
        <w:r w:rsidR="007B52FA" w:rsidRPr="00202FE4">
          <w:rPr>
            <w:rStyle w:val="a3"/>
            <w:lang w:val="uk-UA"/>
          </w:rPr>
          <w:t> </w:t>
        </w:r>
        <w:r w:rsidR="007B52FA" w:rsidRPr="00202FE4">
          <w:rPr>
            <w:rStyle w:val="a3"/>
          </w:rPr>
          <w:t>3</w:t>
        </w:r>
        <w:r w:rsidR="007B52FA" w:rsidRPr="00202FE4">
          <w:rPr>
            <w:rStyle w:val="a3"/>
            <w:lang w:val="uk-UA"/>
          </w:rPr>
          <w:t> </w:t>
        </w:r>
        <w:r w:rsidR="007B52FA" w:rsidRPr="00202FE4">
          <w:rPr>
            <w:rStyle w:val="a3"/>
          </w:rPr>
          <w:t>ст. 85 КУпАП</w:t>
        </w:r>
      </w:hyperlink>
      <w:r w:rsidR="007B52FA" w:rsidRPr="007B52FA">
        <w:rPr>
          <w:lang w:val="uk-UA"/>
        </w:rPr>
        <w:t xml:space="preserve"> </w:t>
      </w:r>
      <w:r w:rsidRPr="00702983">
        <w:rPr>
          <w:lang w:val="uk-UA"/>
        </w:rPr>
        <w:t xml:space="preserve">у вигляді штрафу від 34 грн 170 грн. За </w:t>
      </w:r>
      <w:r w:rsidR="00062C0C">
        <w:rPr>
          <w:lang w:val="uk-UA"/>
        </w:rPr>
        <w:t>добування</w:t>
      </w:r>
      <w:r w:rsidRPr="00702983">
        <w:rPr>
          <w:lang w:val="uk-UA"/>
        </w:rPr>
        <w:t xml:space="preserve"> водних біоресурсів із застосуванням заборонених знарядь лову </w:t>
      </w:r>
      <w:r w:rsidR="00062C0C" w:rsidRPr="00702983">
        <w:rPr>
          <w:lang w:val="uk-UA"/>
        </w:rPr>
        <w:t xml:space="preserve">визначений штраф </w:t>
      </w:r>
      <w:r w:rsidR="00202FE4">
        <w:rPr>
          <w:lang w:val="uk-UA"/>
        </w:rPr>
        <w:t xml:space="preserve">за </w:t>
      </w:r>
      <w:hyperlink r:id="rId8" w:anchor="n560" w:history="1">
        <w:r w:rsidR="00202FE4" w:rsidRPr="00202FE4">
          <w:rPr>
            <w:rStyle w:val="a3"/>
          </w:rPr>
          <w:t>ч.</w:t>
        </w:r>
        <w:r w:rsidR="00202FE4" w:rsidRPr="00202FE4">
          <w:rPr>
            <w:rStyle w:val="a3"/>
            <w:lang w:val="uk-UA"/>
          </w:rPr>
          <w:t> </w:t>
        </w:r>
        <w:r w:rsidR="00202FE4" w:rsidRPr="00202FE4">
          <w:rPr>
            <w:rStyle w:val="a3"/>
          </w:rPr>
          <w:t>4</w:t>
        </w:r>
        <w:r w:rsidR="00202FE4" w:rsidRPr="00202FE4">
          <w:rPr>
            <w:rStyle w:val="a3"/>
            <w:lang w:val="uk-UA"/>
          </w:rPr>
          <w:t> </w:t>
        </w:r>
        <w:r w:rsidR="00202FE4" w:rsidRPr="00202FE4">
          <w:rPr>
            <w:rStyle w:val="a3"/>
          </w:rPr>
          <w:t>ст.</w:t>
        </w:r>
        <w:r w:rsidR="00202FE4" w:rsidRPr="00202FE4">
          <w:rPr>
            <w:rStyle w:val="a3"/>
            <w:lang w:val="uk-UA"/>
          </w:rPr>
          <w:t> </w:t>
        </w:r>
        <w:r w:rsidR="00202FE4" w:rsidRPr="00202FE4">
          <w:rPr>
            <w:rStyle w:val="a3"/>
          </w:rPr>
          <w:t>85</w:t>
        </w:r>
        <w:r w:rsidR="00202FE4" w:rsidRPr="00202FE4">
          <w:rPr>
            <w:rStyle w:val="a3"/>
            <w:lang w:val="uk-UA"/>
          </w:rPr>
          <w:t xml:space="preserve"> </w:t>
        </w:r>
        <w:r w:rsidR="00202FE4" w:rsidRPr="00202FE4">
          <w:rPr>
            <w:rStyle w:val="a3"/>
          </w:rPr>
          <w:t>КУпАП</w:t>
        </w:r>
      </w:hyperlink>
      <w:r w:rsidR="00202FE4" w:rsidRPr="00202FE4">
        <w:rPr>
          <w:lang w:val="uk-UA"/>
        </w:rPr>
        <w:t xml:space="preserve"> </w:t>
      </w:r>
      <w:r w:rsidRPr="00702983">
        <w:rPr>
          <w:lang w:val="uk-UA"/>
        </w:rPr>
        <w:t>у розмірі від 340 грн. до 680 грн. з конфіскацією знарядь і засобів вчинення правопорушення, які є приватною власністю порушника та незаконно добутих біоресурсів.</w:t>
      </w:r>
    </w:p>
    <w:p w:rsidR="00B2608A" w:rsidRDefault="00702983" w:rsidP="00702983">
      <w:pPr>
        <w:jc w:val="both"/>
        <w:rPr>
          <w:lang w:val="uk-UA"/>
        </w:rPr>
      </w:pPr>
      <w:r w:rsidRPr="00702983">
        <w:rPr>
          <w:lang w:val="uk-UA"/>
        </w:rPr>
        <w:t>Чернігівський рибоохоронний патруль закликає всіх громадян дотримуватись встановленої заборони та норм чинного законодавства. У разі виявлення порушень прохання оперативно повідомляти на номери «гарячої лінії патруля</w:t>
      </w:r>
      <w:r w:rsidR="00B2608A" w:rsidRPr="00B2608A">
        <w:t xml:space="preserve"> </w:t>
      </w:r>
      <w:hyperlink r:id="rId9" w:tgtFrame="_blank" w:history="1">
        <w:r w:rsidR="00B2608A" w:rsidRPr="00B2608A">
          <w:rPr>
            <w:rStyle w:val="a3"/>
            <w:lang w:val="uk-UA"/>
          </w:rPr>
          <w:t>(099) 112-13-44</w:t>
        </w:r>
      </w:hyperlink>
      <w:r w:rsidR="00461C7D">
        <w:rPr>
          <w:lang w:val="uk-UA"/>
        </w:rPr>
        <w:t xml:space="preserve"> </w:t>
      </w:r>
      <w:r w:rsidR="00B2608A" w:rsidRPr="00B2608A">
        <w:rPr>
          <w:lang w:val="uk-UA"/>
        </w:rPr>
        <w:t>та</w:t>
      </w:r>
      <w:r w:rsidR="00461C7D">
        <w:rPr>
          <w:lang w:val="uk-UA"/>
        </w:rPr>
        <w:t xml:space="preserve"> </w:t>
      </w:r>
      <w:hyperlink r:id="rId10" w:tgtFrame="_blank" w:history="1">
        <w:r w:rsidR="00B2608A" w:rsidRPr="00B2608A">
          <w:rPr>
            <w:rStyle w:val="a3"/>
            <w:lang w:val="uk-UA"/>
          </w:rPr>
          <w:t>(0462) 93-75-57</w:t>
        </w:r>
      </w:hyperlink>
      <w:r w:rsidR="00B2608A" w:rsidRPr="00B2608A">
        <w:rPr>
          <w:lang w:val="uk-UA"/>
        </w:rPr>
        <w:t> (цілодобово).</w:t>
      </w:r>
    </w:p>
    <w:p w:rsidR="00B2608A" w:rsidRPr="00702983" w:rsidRDefault="00B2608A" w:rsidP="00702983">
      <w:pPr>
        <w:jc w:val="both"/>
        <w:rPr>
          <w:lang w:val="uk-UA"/>
        </w:rPr>
      </w:pPr>
    </w:p>
    <w:p w:rsidR="00702983" w:rsidRPr="00062C0C" w:rsidRDefault="00062C0C" w:rsidP="00702983">
      <w:pPr>
        <w:jc w:val="both"/>
        <w:rPr>
          <w:b/>
          <w:lang w:val="uk-UA"/>
        </w:rPr>
      </w:pPr>
      <w:hyperlink r:id="rId11" w:history="1">
        <w:r w:rsidR="00702983" w:rsidRPr="00062C0C">
          <w:rPr>
            <w:rStyle w:val="a3"/>
            <w:b/>
            <w:lang w:val="uk-UA"/>
          </w:rPr>
          <w:t>Джерело: сайт Чернігівського рибоохоронного патруля.</w:t>
        </w:r>
      </w:hyperlink>
    </w:p>
    <w:p w:rsidR="00702983" w:rsidRPr="00702983" w:rsidRDefault="00702983" w:rsidP="00702983">
      <w:pPr>
        <w:jc w:val="both"/>
        <w:rPr>
          <w:lang w:val="uk-UA"/>
        </w:rPr>
      </w:pPr>
    </w:p>
    <w:sectPr w:rsidR="00702983" w:rsidRPr="00702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83"/>
    <w:rsid w:val="00001C37"/>
    <w:rsid w:val="000023DA"/>
    <w:rsid w:val="000035EF"/>
    <w:rsid w:val="00003CE6"/>
    <w:rsid w:val="000069B2"/>
    <w:rsid w:val="000116D5"/>
    <w:rsid w:val="000124E1"/>
    <w:rsid w:val="00014046"/>
    <w:rsid w:val="00014102"/>
    <w:rsid w:val="00015D70"/>
    <w:rsid w:val="000212CB"/>
    <w:rsid w:val="00021352"/>
    <w:rsid w:val="00026479"/>
    <w:rsid w:val="0002681C"/>
    <w:rsid w:val="00033095"/>
    <w:rsid w:val="00050510"/>
    <w:rsid w:val="000541CB"/>
    <w:rsid w:val="00062C0C"/>
    <w:rsid w:val="00062D8D"/>
    <w:rsid w:val="000733B6"/>
    <w:rsid w:val="000767C0"/>
    <w:rsid w:val="00084AB5"/>
    <w:rsid w:val="0009137B"/>
    <w:rsid w:val="0009209D"/>
    <w:rsid w:val="000926C5"/>
    <w:rsid w:val="00092CB8"/>
    <w:rsid w:val="000944C0"/>
    <w:rsid w:val="000A34BB"/>
    <w:rsid w:val="000A6537"/>
    <w:rsid w:val="000A6673"/>
    <w:rsid w:val="000B04BD"/>
    <w:rsid w:val="000B1623"/>
    <w:rsid w:val="000B1793"/>
    <w:rsid w:val="000B3DAB"/>
    <w:rsid w:val="000C0773"/>
    <w:rsid w:val="000C173A"/>
    <w:rsid w:val="000C2D7C"/>
    <w:rsid w:val="000C628B"/>
    <w:rsid w:val="000D07BF"/>
    <w:rsid w:val="000D2DAD"/>
    <w:rsid w:val="000D6FF6"/>
    <w:rsid w:val="000E2A2B"/>
    <w:rsid w:val="000F12B0"/>
    <w:rsid w:val="000F1ABE"/>
    <w:rsid w:val="000F1D50"/>
    <w:rsid w:val="000F79DB"/>
    <w:rsid w:val="00101A27"/>
    <w:rsid w:val="001035A0"/>
    <w:rsid w:val="00113294"/>
    <w:rsid w:val="00121069"/>
    <w:rsid w:val="00123393"/>
    <w:rsid w:val="00124E9F"/>
    <w:rsid w:val="00130D88"/>
    <w:rsid w:val="00132002"/>
    <w:rsid w:val="00133C4E"/>
    <w:rsid w:val="0013487B"/>
    <w:rsid w:val="001362DB"/>
    <w:rsid w:val="001470BD"/>
    <w:rsid w:val="00147718"/>
    <w:rsid w:val="00147E0D"/>
    <w:rsid w:val="00150E61"/>
    <w:rsid w:val="0015454F"/>
    <w:rsid w:val="00161962"/>
    <w:rsid w:val="001638FD"/>
    <w:rsid w:val="00164B7F"/>
    <w:rsid w:val="00165FDA"/>
    <w:rsid w:val="00167AC4"/>
    <w:rsid w:val="00170A98"/>
    <w:rsid w:val="001753BB"/>
    <w:rsid w:val="00180AF5"/>
    <w:rsid w:val="00187E92"/>
    <w:rsid w:val="0019737F"/>
    <w:rsid w:val="001A0A4B"/>
    <w:rsid w:val="001A2397"/>
    <w:rsid w:val="001A52D1"/>
    <w:rsid w:val="001A61FE"/>
    <w:rsid w:val="001B0581"/>
    <w:rsid w:val="001B25B8"/>
    <w:rsid w:val="001B441B"/>
    <w:rsid w:val="001B696A"/>
    <w:rsid w:val="001C0825"/>
    <w:rsid w:val="001C10B3"/>
    <w:rsid w:val="001C131D"/>
    <w:rsid w:val="001C164B"/>
    <w:rsid w:val="001C5C5F"/>
    <w:rsid w:val="001C601F"/>
    <w:rsid w:val="001C6FDD"/>
    <w:rsid w:val="001D1497"/>
    <w:rsid w:val="001D31F3"/>
    <w:rsid w:val="001D365F"/>
    <w:rsid w:val="001D40CA"/>
    <w:rsid w:val="001D6EBD"/>
    <w:rsid w:val="001D7C10"/>
    <w:rsid w:val="001E14B4"/>
    <w:rsid w:val="001E1518"/>
    <w:rsid w:val="001E2A5F"/>
    <w:rsid w:val="00200E41"/>
    <w:rsid w:val="00202FE4"/>
    <w:rsid w:val="00203C64"/>
    <w:rsid w:val="002054E2"/>
    <w:rsid w:val="002072F0"/>
    <w:rsid w:val="002077F1"/>
    <w:rsid w:val="0021612B"/>
    <w:rsid w:val="00216AD8"/>
    <w:rsid w:val="002228C0"/>
    <w:rsid w:val="002277CA"/>
    <w:rsid w:val="00230DD3"/>
    <w:rsid w:val="00233645"/>
    <w:rsid w:val="00235CD2"/>
    <w:rsid w:val="00245E48"/>
    <w:rsid w:val="00254891"/>
    <w:rsid w:val="002562E0"/>
    <w:rsid w:val="00256CF7"/>
    <w:rsid w:val="002615E9"/>
    <w:rsid w:val="00262352"/>
    <w:rsid w:val="00262416"/>
    <w:rsid w:val="0026389E"/>
    <w:rsid w:val="00270287"/>
    <w:rsid w:val="00274D93"/>
    <w:rsid w:val="00277404"/>
    <w:rsid w:val="002776A8"/>
    <w:rsid w:val="00281859"/>
    <w:rsid w:val="00286088"/>
    <w:rsid w:val="00292F65"/>
    <w:rsid w:val="00293686"/>
    <w:rsid w:val="0029590A"/>
    <w:rsid w:val="00297BF0"/>
    <w:rsid w:val="002A0B04"/>
    <w:rsid w:val="002A17A8"/>
    <w:rsid w:val="002A3EEA"/>
    <w:rsid w:val="002A5CD5"/>
    <w:rsid w:val="002A7F17"/>
    <w:rsid w:val="002B058B"/>
    <w:rsid w:val="002B7937"/>
    <w:rsid w:val="002C1582"/>
    <w:rsid w:val="002C22C5"/>
    <w:rsid w:val="002C293A"/>
    <w:rsid w:val="002C298F"/>
    <w:rsid w:val="002D0361"/>
    <w:rsid w:val="002D09DC"/>
    <w:rsid w:val="002D111E"/>
    <w:rsid w:val="002D17FE"/>
    <w:rsid w:val="002D25C2"/>
    <w:rsid w:val="002D6091"/>
    <w:rsid w:val="002E243B"/>
    <w:rsid w:val="002E3B9F"/>
    <w:rsid w:val="002E5A61"/>
    <w:rsid w:val="002F041B"/>
    <w:rsid w:val="002F1D1D"/>
    <w:rsid w:val="002F7E76"/>
    <w:rsid w:val="00300795"/>
    <w:rsid w:val="0030109D"/>
    <w:rsid w:val="003016D7"/>
    <w:rsid w:val="003017B7"/>
    <w:rsid w:val="00310ACD"/>
    <w:rsid w:val="00311111"/>
    <w:rsid w:val="003140A1"/>
    <w:rsid w:val="003144FA"/>
    <w:rsid w:val="0031639E"/>
    <w:rsid w:val="003163A7"/>
    <w:rsid w:val="00317761"/>
    <w:rsid w:val="00320D22"/>
    <w:rsid w:val="003215A5"/>
    <w:rsid w:val="00323FF5"/>
    <w:rsid w:val="003241D6"/>
    <w:rsid w:val="003249B1"/>
    <w:rsid w:val="00331F4D"/>
    <w:rsid w:val="00333058"/>
    <w:rsid w:val="003355C5"/>
    <w:rsid w:val="00336BB1"/>
    <w:rsid w:val="00341C25"/>
    <w:rsid w:val="00347384"/>
    <w:rsid w:val="0035010C"/>
    <w:rsid w:val="00351A28"/>
    <w:rsid w:val="0035708D"/>
    <w:rsid w:val="00361A0D"/>
    <w:rsid w:val="00363656"/>
    <w:rsid w:val="00370ADB"/>
    <w:rsid w:val="00371B18"/>
    <w:rsid w:val="00372186"/>
    <w:rsid w:val="00372E51"/>
    <w:rsid w:val="00373470"/>
    <w:rsid w:val="00373CE2"/>
    <w:rsid w:val="00377B99"/>
    <w:rsid w:val="003801E7"/>
    <w:rsid w:val="00381883"/>
    <w:rsid w:val="00384A5F"/>
    <w:rsid w:val="00386AC9"/>
    <w:rsid w:val="00392D8E"/>
    <w:rsid w:val="003A1918"/>
    <w:rsid w:val="003A250F"/>
    <w:rsid w:val="003A2B8F"/>
    <w:rsid w:val="003A3EA1"/>
    <w:rsid w:val="003A433F"/>
    <w:rsid w:val="003B24D1"/>
    <w:rsid w:val="003B3A08"/>
    <w:rsid w:val="003B5334"/>
    <w:rsid w:val="003B6D6B"/>
    <w:rsid w:val="003B749F"/>
    <w:rsid w:val="003C133A"/>
    <w:rsid w:val="003C2954"/>
    <w:rsid w:val="003C3DB6"/>
    <w:rsid w:val="003D7105"/>
    <w:rsid w:val="003E45F8"/>
    <w:rsid w:val="003E6BA4"/>
    <w:rsid w:val="003F1364"/>
    <w:rsid w:val="003F1E7F"/>
    <w:rsid w:val="003F4FE8"/>
    <w:rsid w:val="003F66F6"/>
    <w:rsid w:val="003F714B"/>
    <w:rsid w:val="00406240"/>
    <w:rsid w:val="0040775B"/>
    <w:rsid w:val="004100B8"/>
    <w:rsid w:val="00412565"/>
    <w:rsid w:val="004140EF"/>
    <w:rsid w:val="004142B5"/>
    <w:rsid w:val="00422725"/>
    <w:rsid w:val="00426A81"/>
    <w:rsid w:val="00430B1B"/>
    <w:rsid w:val="00433649"/>
    <w:rsid w:val="00435FFA"/>
    <w:rsid w:val="00437770"/>
    <w:rsid w:val="00437DC3"/>
    <w:rsid w:val="00442081"/>
    <w:rsid w:val="004442F7"/>
    <w:rsid w:val="0044468E"/>
    <w:rsid w:val="00444DAF"/>
    <w:rsid w:val="0044565F"/>
    <w:rsid w:val="00446257"/>
    <w:rsid w:val="0044794D"/>
    <w:rsid w:val="00453857"/>
    <w:rsid w:val="0045398B"/>
    <w:rsid w:val="004546FF"/>
    <w:rsid w:val="00455350"/>
    <w:rsid w:val="0046028C"/>
    <w:rsid w:val="00461C7D"/>
    <w:rsid w:val="00463BFE"/>
    <w:rsid w:val="00471531"/>
    <w:rsid w:val="00475901"/>
    <w:rsid w:val="00475A42"/>
    <w:rsid w:val="00476482"/>
    <w:rsid w:val="004857F2"/>
    <w:rsid w:val="00487211"/>
    <w:rsid w:val="00493880"/>
    <w:rsid w:val="00495A6C"/>
    <w:rsid w:val="004962FA"/>
    <w:rsid w:val="00496DD6"/>
    <w:rsid w:val="004A2CE5"/>
    <w:rsid w:val="004A3D98"/>
    <w:rsid w:val="004A3F12"/>
    <w:rsid w:val="004A653C"/>
    <w:rsid w:val="004B006D"/>
    <w:rsid w:val="004B140C"/>
    <w:rsid w:val="004B252D"/>
    <w:rsid w:val="004B2F74"/>
    <w:rsid w:val="004B4F34"/>
    <w:rsid w:val="004B65DD"/>
    <w:rsid w:val="004C25FB"/>
    <w:rsid w:val="004C79C5"/>
    <w:rsid w:val="004D14DB"/>
    <w:rsid w:val="004D184D"/>
    <w:rsid w:val="004D1BB7"/>
    <w:rsid w:val="004D3739"/>
    <w:rsid w:val="004D4146"/>
    <w:rsid w:val="004D52A8"/>
    <w:rsid w:val="004E1300"/>
    <w:rsid w:val="004E4EB8"/>
    <w:rsid w:val="004E765D"/>
    <w:rsid w:val="004F27C7"/>
    <w:rsid w:val="00501303"/>
    <w:rsid w:val="00501C41"/>
    <w:rsid w:val="00503A86"/>
    <w:rsid w:val="005041EB"/>
    <w:rsid w:val="0051041B"/>
    <w:rsid w:val="00510842"/>
    <w:rsid w:val="00513A18"/>
    <w:rsid w:val="005153B4"/>
    <w:rsid w:val="00516DF7"/>
    <w:rsid w:val="00522787"/>
    <w:rsid w:val="00526591"/>
    <w:rsid w:val="00527B26"/>
    <w:rsid w:val="005324AD"/>
    <w:rsid w:val="00533C54"/>
    <w:rsid w:val="00536B3E"/>
    <w:rsid w:val="00545B8D"/>
    <w:rsid w:val="0055058B"/>
    <w:rsid w:val="00552C06"/>
    <w:rsid w:val="0055315E"/>
    <w:rsid w:val="00553D95"/>
    <w:rsid w:val="005540A1"/>
    <w:rsid w:val="005559D1"/>
    <w:rsid w:val="00557145"/>
    <w:rsid w:val="005573EF"/>
    <w:rsid w:val="0056008B"/>
    <w:rsid w:val="00561959"/>
    <w:rsid w:val="0056742D"/>
    <w:rsid w:val="0057034D"/>
    <w:rsid w:val="00572797"/>
    <w:rsid w:val="0057557E"/>
    <w:rsid w:val="0058216C"/>
    <w:rsid w:val="00582B61"/>
    <w:rsid w:val="005938A6"/>
    <w:rsid w:val="005946C7"/>
    <w:rsid w:val="0059568B"/>
    <w:rsid w:val="005A2FA5"/>
    <w:rsid w:val="005A70A2"/>
    <w:rsid w:val="005A7CC1"/>
    <w:rsid w:val="005B0C64"/>
    <w:rsid w:val="005B40F1"/>
    <w:rsid w:val="005B7792"/>
    <w:rsid w:val="005C0EA6"/>
    <w:rsid w:val="005C33A1"/>
    <w:rsid w:val="005C3596"/>
    <w:rsid w:val="005C5CC6"/>
    <w:rsid w:val="005C7EB9"/>
    <w:rsid w:val="005D2D0A"/>
    <w:rsid w:val="005D6BFF"/>
    <w:rsid w:val="005F4206"/>
    <w:rsid w:val="005F6A2C"/>
    <w:rsid w:val="005F6BC4"/>
    <w:rsid w:val="0060371E"/>
    <w:rsid w:val="006065F3"/>
    <w:rsid w:val="00607ACB"/>
    <w:rsid w:val="00614A7B"/>
    <w:rsid w:val="00614C22"/>
    <w:rsid w:val="0061689C"/>
    <w:rsid w:val="00617701"/>
    <w:rsid w:val="00620C3E"/>
    <w:rsid w:val="0062597E"/>
    <w:rsid w:val="00627C82"/>
    <w:rsid w:val="00631B3D"/>
    <w:rsid w:val="00631CDF"/>
    <w:rsid w:val="006340E3"/>
    <w:rsid w:val="0063435B"/>
    <w:rsid w:val="00641003"/>
    <w:rsid w:val="006428CB"/>
    <w:rsid w:val="0064388D"/>
    <w:rsid w:val="006447A6"/>
    <w:rsid w:val="006464BF"/>
    <w:rsid w:val="00653A9A"/>
    <w:rsid w:val="006555A1"/>
    <w:rsid w:val="00655FCF"/>
    <w:rsid w:val="006564E1"/>
    <w:rsid w:val="0065655E"/>
    <w:rsid w:val="00656C37"/>
    <w:rsid w:val="006572B7"/>
    <w:rsid w:val="00657DF0"/>
    <w:rsid w:val="00661566"/>
    <w:rsid w:val="0066573E"/>
    <w:rsid w:val="00665E59"/>
    <w:rsid w:val="00672476"/>
    <w:rsid w:val="00673EB5"/>
    <w:rsid w:val="006744BE"/>
    <w:rsid w:val="00674548"/>
    <w:rsid w:val="0067526C"/>
    <w:rsid w:val="00676BA3"/>
    <w:rsid w:val="00677978"/>
    <w:rsid w:val="00682A9F"/>
    <w:rsid w:val="00690779"/>
    <w:rsid w:val="00692781"/>
    <w:rsid w:val="0069797A"/>
    <w:rsid w:val="006A07B6"/>
    <w:rsid w:val="006A1B5A"/>
    <w:rsid w:val="006A1C69"/>
    <w:rsid w:val="006A1CEB"/>
    <w:rsid w:val="006A371F"/>
    <w:rsid w:val="006A3B7B"/>
    <w:rsid w:val="006A5387"/>
    <w:rsid w:val="006B060A"/>
    <w:rsid w:val="006B427A"/>
    <w:rsid w:val="006B55BF"/>
    <w:rsid w:val="006C301B"/>
    <w:rsid w:val="006C5E98"/>
    <w:rsid w:val="006C74F1"/>
    <w:rsid w:val="006D08BD"/>
    <w:rsid w:val="006D185D"/>
    <w:rsid w:val="006D53BC"/>
    <w:rsid w:val="006D6E4A"/>
    <w:rsid w:val="006D76D6"/>
    <w:rsid w:val="006E1733"/>
    <w:rsid w:val="006E173B"/>
    <w:rsid w:val="006E2ED4"/>
    <w:rsid w:val="006E529F"/>
    <w:rsid w:val="006E54E5"/>
    <w:rsid w:val="006E5ADB"/>
    <w:rsid w:val="006F040B"/>
    <w:rsid w:val="006F3FB4"/>
    <w:rsid w:val="006F6EC2"/>
    <w:rsid w:val="00702282"/>
    <w:rsid w:val="00702983"/>
    <w:rsid w:val="00702F75"/>
    <w:rsid w:val="007035B2"/>
    <w:rsid w:val="00703740"/>
    <w:rsid w:val="007040DA"/>
    <w:rsid w:val="00705E39"/>
    <w:rsid w:val="0070759E"/>
    <w:rsid w:val="00711AA9"/>
    <w:rsid w:val="007162BC"/>
    <w:rsid w:val="00716C35"/>
    <w:rsid w:val="00717316"/>
    <w:rsid w:val="00722024"/>
    <w:rsid w:val="007233E4"/>
    <w:rsid w:val="0072512E"/>
    <w:rsid w:val="00725303"/>
    <w:rsid w:val="0072536F"/>
    <w:rsid w:val="007254B5"/>
    <w:rsid w:val="00727187"/>
    <w:rsid w:val="00727B53"/>
    <w:rsid w:val="00732B76"/>
    <w:rsid w:val="007344B9"/>
    <w:rsid w:val="00737B0C"/>
    <w:rsid w:val="00740AB9"/>
    <w:rsid w:val="007412E0"/>
    <w:rsid w:val="007471A6"/>
    <w:rsid w:val="00747D50"/>
    <w:rsid w:val="00747E3F"/>
    <w:rsid w:val="0075300C"/>
    <w:rsid w:val="00757B38"/>
    <w:rsid w:val="00761F6F"/>
    <w:rsid w:val="00762AD4"/>
    <w:rsid w:val="00763810"/>
    <w:rsid w:val="00770DB6"/>
    <w:rsid w:val="0077676C"/>
    <w:rsid w:val="007811C6"/>
    <w:rsid w:val="0078534B"/>
    <w:rsid w:val="00785E8F"/>
    <w:rsid w:val="00786C01"/>
    <w:rsid w:val="007873C2"/>
    <w:rsid w:val="00791861"/>
    <w:rsid w:val="00793060"/>
    <w:rsid w:val="007963BA"/>
    <w:rsid w:val="00797068"/>
    <w:rsid w:val="007A2043"/>
    <w:rsid w:val="007A2464"/>
    <w:rsid w:val="007A2BB7"/>
    <w:rsid w:val="007A338F"/>
    <w:rsid w:val="007A40D5"/>
    <w:rsid w:val="007A4185"/>
    <w:rsid w:val="007A708C"/>
    <w:rsid w:val="007B2D73"/>
    <w:rsid w:val="007B52FA"/>
    <w:rsid w:val="007B6E25"/>
    <w:rsid w:val="007C1FEE"/>
    <w:rsid w:val="007C5ABC"/>
    <w:rsid w:val="007C7A8A"/>
    <w:rsid w:val="007D58C7"/>
    <w:rsid w:val="007D6013"/>
    <w:rsid w:val="007D73A1"/>
    <w:rsid w:val="007D74DA"/>
    <w:rsid w:val="007E003C"/>
    <w:rsid w:val="007E0F4A"/>
    <w:rsid w:val="007E2914"/>
    <w:rsid w:val="007E6E3A"/>
    <w:rsid w:val="007F6DAC"/>
    <w:rsid w:val="008024AD"/>
    <w:rsid w:val="00807170"/>
    <w:rsid w:val="00812413"/>
    <w:rsid w:val="0081309F"/>
    <w:rsid w:val="00814DE1"/>
    <w:rsid w:val="00814F1E"/>
    <w:rsid w:val="00815817"/>
    <w:rsid w:val="00825845"/>
    <w:rsid w:val="0082599C"/>
    <w:rsid w:val="008259BE"/>
    <w:rsid w:val="00832439"/>
    <w:rsid w:val="008338A2"/>
    <w:rsid w:val="0084558F"/>
    <w:rsid w:val="00853F71"/>
    <w:rsid w:val="00855CD0"/>
    <w:rsid w:val="00862CC3"/>
    <w:rsid w:val="008635B7"/>
    <w:rsid w:val="008650DB"/>
    <w:rsid w:val="0086543C"/>
    <w:rsid w:val="00865B34"/>
    <w:rsid w:val="00873D2C"/>
    <w:rsid w:val="00890A3D"/>
    <w:rsid w:val="00893F97"/>
    <w:rsid w:val="00894536"/>
    <w:rsid w:val="008972C7"/>
    <w:rsid w:val="008A265A"/>
    <w:rsid w:val="008A2C60"/>
    <w:rsid w:val="008A30BF"/>
    <w:rsid w:val="008A3427"/>
    <w:rsid w:val="008A5202"/>
    <w:rsid w:val="008A7C53"/>
    <w:rsid w:val="008B25D6"/>
    <w:rsid w:val="008B3BB3"/>
    <w:rsid w:val="008B4C5F"/>
    <w:rsid w:val="008B6818"/>
    <w:rsid w:val="008C01D1"/>
    <w:rsid w:val="008C2603"/>
    <w:rsid w:val="008C60D5"/>
    <w:rsid w:val="008C6C40"/>
    <w:rsid w:val="008D3AC5"/>
    <w:rsid w:val="008D4DB1"/>
    <w:rsid w:val="008D595C"/>
    <w:rsid w:val="008D6B4D"/>
    <w:rsid w:val="008E2BC4"/>
    <w:rsid w:val="008E5B02"/>
    <w:rsid w:val="008F1EF5"/>
    <w:rsid w:val="008F2EFB"/>
    <w:rsid w:val="00904CDC"/>
    <w:rsid w:val="00905FB1"/>
    <w:rsid w:val="009065C7"/>
    <w:rsid w:val="00906D7F"/>
    <w:rsid w:val="00915077"/>
    <w:rsid w:val="009170E9"/>
    <w:rsid w:val="0091783D"/>
    <w:rsid w:val="00917E7B"/>
    <w:rsid w:val="00921524"/>
    <w:rsid w:val="00921764"/>
    <w:rsid w:val="00923BA2"/>
    <w:rsid w:val="00923C9B"/>
    <w:rsid w:val="0092768C"/>
    <w:rsid w:val="00927B70"/>
    <w:rsid w:val="009327C2"/>
    <w:rsid w:val="00935969"/>
    <w:rsid w:val="009362D8"/>
    <w:rsid w:val="00937B9D"/>
    <w:rsid w:val="009512B3"/>
    <w:rsid w:val="00953B91"/>
    <w:rsid w:val="009558F0"/>
    <w:rsid w:val="00955DF6"/>
    <w:rsid w:val="009634B4"/>
    <w:rsid w:val="00966C28"/>
    <w:rsid w:val="0097190B"/>
    <w:rsid w:val="009719CF"/>
    <w:rsid w:val="00975B37"/>
    <w:rsid w:val="00982A1F"/>
    <w:rsid w:val="009844B9"/>
    <w:rsid w:val="0099043E"/>
    <w:rsid w:val="00992117"/>
    <w:rsid w:val="009921C3"/>
    <w:rsid w:val="00993EB5"/>
    <w:rsid w:val="00995526"/>
    <w:rsid w:val="009971F5"/>
    <w:rsid w:val="0099789B"/>
    <w:rsid w:val="00997FA3"/>
    <w:rsid w:val="009A0B5B"/>
    <w:rsid w:val="009A1E4E"/>
    <w:rsid w:val="009B0D82"/>
    <w:rsid w:val="009B0F29"/>
    <w:rsid w:val="009B41CB"/>
    <w:rsid w:val="009B7B6E"/>
    <w:rsid w:val="009C1F06"/>
    <w:rsid w:val="009C48FD"/>
    <w:rsid w:val="009C79CE"/>
    <w:rsid w:val="009C7E7B"/>
    <w:rsid w:val="009D1EB5"/>
    <w:rsid w:val="009D344C"/>
    <w:rsid w:val="009D3E1E"/>
    <w:rsid w:val="009D4AE3"/>
    <w:rsid w:val="009D6225"/>
    <w:rsid w:val="009E1459"/>
    <w:rsid w:val="009E19B3"/>
    <w:rsid w:val="009E550D"/>
    <w:rsid w:val="009E61DF"/>
    <w:rsid w:val="009E6680"/>
    <w:rsid w:val="009F0A32"/>
    <w:rsid w:val="009F24CC"/>
    <w:rsid w:val="009F24E0"/>
    <w:rsid w:val="009F3C32"/>
    <w:rsid w:val="009F3FEA"/>
    <w:rsid w:val="009F51D8"/>
    <w:rsid w:val="009F785A"/>
    <w:rsid w:val="00A0107C"/>
    <w:rsid w:val="00A01A5A"/>
    <w:rsid w:val="00A03E90"/>
    <w:rsid w:val="00A05D94"/>
    <w:rsid w:val="00A102A1"/>
    <w:rsid w:val="00A10E97"/>
    <w:rsid w:val="00A10EB9"/>
    <w:rsid w:val="00A10F28"/>
    <w:rsid w:val="00A13F8F"/>
    <w:rsid w:val="00A1435F"/>
    <w:rsid w:val="00A167D1"/>
    <w:rsid w:val="00A201A4"/>
    <w:rsid w:val="00A24551"/>
    <w:rsid w:val="00A24F53"/>
    <w:rsid w:val="00A25471"/>
    <w:rsid w:val="00A26098"/>
    <w:rsid w:val="00A27E2F"/>
    <w:rsid w:val="00A34A93"/>
    <w:rsid w:val="00A36890"/>
    <w:rsid w:val="00A3699E"/>
    <w:rsid w:val="00A424C1"/>
    <w:rsid w:val="00A42BEE"/>
    <w:rsid w:val="00A46F4B"/>
    <w:rsid w:val="00A46F6D"/>
    <w:rsid w:val="00A51E75"/>
    <w:rsid w:val="00A54788"/>
    <w:rsid w:val="00A55294"/>
    <w:rsid w:val="00A55FFF"/>
    <w:rsid w:val="00A57A50"/>
    <w:rsid w:val="00A60048"/>
    <w:rsid w:val="00A6028A"/>
    <w:rsid w:val="00A60799"/>
    <w:rsid w:val="00A70154"/>
    <w:rsid w:val="00A701CD"/>
    <w:rsid w:val="00A70499"/>
    <w:rsid w:val="00A71353"/>
    <w:rsid w:val="00A76CC1"/>
    <w:rsid w:val="00A76DB3"/>
    <w:rsid w:val="00A81801"/>
    <w:rsid w:val="00A87FF9"/>
    <w:rsid w:val="00A87FFE"/>
    <w:rsid w:val="00A921D8"/>
    <w:rsid w:val="00A9353B"/>
    <w:rsid w:val="00A93CFF"/>
    <w:rsid w:val="00A954C5"/>
    <w:rsid w:val="00A95F35"/>
    <w:rsid w:val="00A961FE"/>
    <w:rsid w:val="00A96B20"/>
    <w:rsid w:val="00A97AD0"/>
    <w:rsid w:val="00AA0B76"/>
    <w:rsid w:val="00AA2999"/>
    <w:rsid w:val="00AA38E8"/>
    <w:rsid w:val="00AA72A2"/>
    <w:rsid w:val="00AB2531"/>
    <w:rsid w:val="00AB3C4B"/>
    <w:rsid w:val="00AB5517"/>
    <w:rsid w:val="00AB7FD3"/>
    <w:rsid w:val="00AC76ED"/>
    <w:rsid w:val="00AC7AAB"/>
    <w:rsid w:val="00AD15CD"/>
    <w:rsid w:val="00AD1A7F"/>
    <w:rsid w:val="00AD21B9"/>
    <w:rsid w:val="00AD6EE8"/>
    <w:rsid w:val="00AD7192"/>
    <w:rsid w:val="00AD7F8E"/>
    <w:rsid w:val="00AE1E63"/>
    <w:rsid w:val="00AE39E6"/>
    <w:rsid w:val="00AE476D"/>
    <w:rsid w:val="00AF0B79"/>
    <w:rsid w:val="00AF142C"/>
    <w:rsid w:val="00AF3AFA"/>
    <w:rsid w:val="00AF7D47"/>
    <w:rsid w:val="00B00422"/>
    <w:rsid w:val="00B0271E"/>
    <w:rsid w:val="00B027A2"/>
    <w:rsid w:val="00B0442A"/>
    <w:rsid w:val="00B04B79"/>
    <w:rsid w:val="00B0561A"/>
    <w:rsid w:val="00B05E10"/>
    <w:rsid w:val="00B060DC"/>
    <w:rsid w:val="00B143C1"/>
    <w:rsid w:val="00B16721"/>
    <w:rsid w:val="00B22357"/>
    <w:rsid w:val="00B24129"/>
    <w:rsid w:val="00B24DF3"/>
    <w:rsid w:val="00B25AC4"/>
    <w:rsid w:val="00B2608A"/>
    <w:rsid w:val="00B315FD"/>
    <w:rsid w:val="00B34CFA"/>
    <w:rsid w:val="00B423A9"/>
    <w:rsid w:val="00B42881"/>
    <w:rsid w:val="00B471A1"/>
    <w:rsid w:val="00B4771D"/>
    <w:rsid w:val="00B47A64"/>
    <w:rsid w:val="00B510F6"/>
    <w:rsid w:val="00B56E68"/>
    <w:rsid w:val="00B74558"/>
    <w:rsid w:val="00B77205"/>
    <w:rsid w:val="00B806F3"/>
    <w:rsid w:val="00B823FE"/>
    <w:rsid w:val="00B83CB8"/>
    <w:rsid w:val="00B92BB9"/>
    <w:rsid w:val="00B92E24"/>
    <w:rsid w:val="00B978BA"/>
    <w:rsid w:val="00BA0868"/>
    <w:rsid w:val="00BA36D5"/>
    <w:rsid w:val="00BB324D"/>
    <w:rsid w:val="00BB35A0"/>
    <w:rsid w:val="00BB7812"/>
    <w:rsid w:val="00BC0608"/>
    <w:rsid w:val="00BC0C5E"/>
    <w:rsid w:val="00BC2EE1"/>
    <w:rsid w:val="00BC614D"/>
    <w:rsid w:val="00BC7744"/>
    <w:rsid w:val="00BD1CC5"/>
    <w:rsid w:val="00BD3E70"/>
    <w:rsid w:val="00BD443A"/>
    <w:rsid w:val="00BD4469"/>
    <w:rsid w:val="00BD65E9"/>
    <w:rsid w:val="00BE18AE"/>
    <w:rsid w:val="00BE69FF"/>
    <w:rsid w:val="00BE7803"/>
    <w:rsid w:val="00BE7C47"/>
    <w:rsid w:val="00BF0C97"/>
    <w:rsid w:val="00BF4163"/>
    <w:rsid w:val="00C024ED"/>
    <w:rsid w:val="00C0265A"/>
    <w:rsid w:val="00C03D93"/>
    <w:rsid w:val="00C10136"/>
    <w:rsid w:val="00C1046E"/>
    <w:rsid w:val="00C11A5F"/>
    <w:rsid w:val="00C130B2"/>
    <w:rsid w:val="00C13AA9"/>
    <w:rsid w:val="00C15CEF"/>
    <w:rsid w:val="00C15DC7"/>
    <w:rsid w:val="00C17A54"/>
    <w:rsid w:val="00C17EE0"/>
    <w:rsid w:val="00C24F7A"/>
    <w:rsid w:val="00C31C25"/>
    <w:rsid w:val="00C331EB"/>
    <w:rsid w:val="00C338AC"/>
    <w:rsid w:val="00C349DC"/>
    <w:rsid w:val="00C362A4"/>
    <w:rsid w:val="00C41246"/>
    <w:rsid w:val="00C4427A"/>
    <w:rsid w:val="00C45EA8"/>
    <w:rsid w:val="00C519D2"/>
    <w:rsid w:val="00C51C5E"/>
    <w:rsid w:val="00C5350E"/>
    <w:rsid w:val="00C564BD"/>
    <w:rsid w:val="00C56623"/>
    <w:rsid w:val="00C60278"/>
    <w:rsid w:val="00C6158A"/>
    <w:rsid w:val="00C657B3"/>
    <w:rsid w:val="00C65968"/>
    <w:rsid w:val="00C70FB9"/>
    <w:rsid w:val="00C75D3A"/>
    <w:rsid w:val="00C81517"/>
    <w:rsid w:val="00C83802"/>
    <w:rsid w:val="00C85210"/>
    <w:rsid w:val="00C870BC"/>
    <w:rsid w:val="00C87173"/>
    <w:rsid w:val="00C92EC7"/>
    <w:rsid w:val="00C94127"/>
    <w:rsid w:val="00C96211"/>
    <w:rsid w:val="00C96BCF"/>
    <w:rsid w:val="00CA1568"/>
    <w:rsid w:val="00CA3354"/>
    <w:rsid w:val="00CA6859"/>
    <w:rsid w:val="00CA782D"/>
    <w:rsid w:val="00CB0F00"/>
    <w:rsid w:val="00CB2C93"/>
    <w:rsid w:val="00CB5642"/>
    <w:rsid w:val="00CB5F01"/>
    <w:rsid w:val="00CB78B7"/>
    <w:rsid w:val="00CC7023"/>
    <w:rsid w:val="00CD1048"/>
    <w:rsid w:val="00CD4539"/>
    <w:rsid w:val="00CD5F57"/>
    <w:rsid w:val="00CF0F30"/>
    <w:rsid w:val="00CF5995"/>
    <w:rsid w:val="00CF786C"/>
    <w:rsid w:val="00D052CF"/>
    <w:rsid w:val="00D05F29"/>
    <w:rsid w:val="00D06045"/>
    <w:rsid w:val="00D13AF4"/>
    <w:rsid w:val="00D1715E"/>
    <w:rsid w:val="00D22799"/>
    <w:rsid w:val="00D27397"/>
    <w:rsid w:val="00D27D94"/>
    <w:rsid w:val="00D3123A"/>
    <w:rsid w:val="00D41539"/>
    <w:rsid w:val="00D423DE"/>
    <w:rsid w:val="00D43AAB"/>
    <w:rsid w:val="00D456EE"/>
    <w:rsid w:val="00D47D27"/>
    <w:rsid w:val="00D537D5"/>
    <w:rsid w:val="00D5424B"/>
    <w:rsid w:val="00D54AFF"/>
    <w:rsid w:val="00D56931"/>
    <w:rsid w:val="00D61A86"/>
    <w:rsid w:val="00D645C0"/>
    <w:rsid w:val="00D652EE"/>
    <w:rsid w:val="00D66567"/>
    <w:rsid w:val="00D728DF"/>
    <w:rsid w:val="00D72F45"/>
    <w:rsid w:val="00D73050"/>
    <w:rsid w:val="00D87B71"/>
    <w:rsid w:val="00D903FF"/>
    <w:rsid w:val="00D90576"/>
    <w:rsid w:val="00D947FE"/>
    <w:rsid w:val="00D95718"/>
    <w:rsid w:val="00D97F0C"/>
    <w:rsid w:val="00DA196E"/>
    <w:rsid w:val="00DA2E62"/>
    <w:rsid w:val="00DA34E0"/>
    <w:rsid w:val="00DA6351"/>
    <w:rsid w:val="00DA7372"/>
    <w:rsid w:val="00DB3BE2"/>
    <w:rsid w:val="00DB44B8"/>
    <w:rsid w:val="00DB4D97"/>
    <w:rsid w:val="00DB6C25"/>
    <w:rsid w:val="00DC0A10"/>
    <w:rsid w:val="00DC400A"/>
    <w:rsid w:val="00DC45A4"/>
    <w:rsid w:val="00DC5C6F"/>
    <w:rsid w:val="00DD1914"/>
    <w:rsid w:val="00DD1BFD"/>
    <w:rsid w:val="00DD39E1"/>
    <w:rsid w:val="00DD77EC"/>
    <w:rsid w:val="00DE0612"/>
    <w:rsid w:val="00DE2B19"/>
    <w:rsid w:val="00DE3C3B"/>
    <w:rsid w:val="00DE4EF3"/>
    <w:rsid w:val="00DF4F1E"/>
    <w:rsid w:val="00E00E72"/>
    <w:rsid w:val="00E031B7"/>
    <w:rsid w:val="00E0505C"/>
    <w:rsid w:val="00E0660B"/>
    <w:rsid w:val="00E10711"/>
    <w:rsid w:val="00E108FF"/>
    <w:rsid w:val="00E130BA"/>
    <w:rsid w:val="00E136A8"/>
    <w:rsid w:val="00E14BDA"/>
    <w:rsid w:val="00E16451"/>
    <w:rsid w:val="00E25610"/>
    <w:rsid w:val="00E30C47"/>
    <w:rsid w:val="00E32E1B"/>
    <w:rsid w:val="00E32F45"/>
    <w:rsid w:val="00E330F2"/>
    <w:rsid w:val="00E35413"/>
    <w:rsid w:val="00E427AE"/>
    <w:rsid w:val="00E46E7D"/>
    <w:rsid w:val="00E5034A"/>
    <w:rsid w:val="00E5320A"/>
    <w:rsid w:val="00E54231"/>
    <w:rsid w:val="00E5465E"/>
    <w:rsid w:val="00E55C2C"/>
    <w:rsid w:val="00E56DA1"/>
    <w:rsid w:val="00E60369"/>
    <w:rsid w:val="00E62C0E"/>
    <w:rsid w:val="00E67EAF"/>
    <w:rsid w:val="00E70FF2"/>
    <w:rsid w:val="00E738F1"/>
    <w:rsid w:val="00E74696"/>
    <w:rsid w:val="00E81100"/>
    <w:rsid w:val="00E83935"/>
    <w:rsid w:val="00E91263"/>
    <w:rsid w:val="00E94C38"/>
    <w:rsid w:val="00EA14A0"/>
    <w:rsid w:val="00EA502A"/>
    <w:rsid w:val="00EA5D39"/>
    <w:rsid w:val="00EA6B81"/>
    <w:rsid w:val="00EA7ACC"/>
    <w:rsid w:val="00EB0A4D"/>
    <w:rsid w:val="00EB7223"/>
    <w:rsid w:val="00EB727C"/>
    <w:rsid w:val="00EB7EDA"/>
    <w:rsid w:val="00EC1A03"/>
    <w:rsid w:val="00EC3254"/>
    <w:rsid w:val="00ED2C9C"/>
    <w:rsid w:val="00ED399F"/>
    <w:rsid w:val="00ED509F"/>
    <w:rsid w:val="00EE3703"/>
    <w:rsid w:val="00EF13B6"/>
    <w:rsid w:val="00EF3D09"/>
    <w:rsid w:val="00F03F4F"/>
    <w:rsid w:val="00F05494"/>
    <w:rsid w:val="00F10FCD"/>
    <w:rsid w:val="00F115B7"/>
    <w:rsid w:val="00F23419"/>
    <w:rsid w:val="00F238AB"/>
    <w:rsid w:val="00F26032"/>
    <w:rsid w:val="00F27670"/>
    <w:rsid w:val="00F27D94"/>
    <w:rsid w:val="00F332BD"/>
    <w:rsid w:val="00F3514F"/>
    <w:rsid w:val="00F371CF"/>
    <w:rsid w:val="00F46DC1"/>
    <w:rsid w:val="00F46FC0"/>
    <w:rsid w:val="00F5027F"/>
    <w:rsid w:val="00F5040E"/>
    <w:rsid w:val="00F53DA1"/>
    <w:rsid w:val="00F54435"/>
    <w:rsid w:val="00F60FE9"/>
    <w:rsid w:val="00F616A5"/>
    <w:rsid w:val="00F62103"/>
    <w:rsid w:val="00F6295C"/>
    <w:rsid w:val="00F632A3"/>
    <w:rsid w:val="00F648A6"/>
    <w:rsid w:val="00F7307A"/>
    <w:rsid w:val="00F75E6B"/>
    <w:rsid w:val="00F775F8"/>
    <w:rsid w:val="00F80084"/>
    <w:rsid w:val="00F8624A"/>
    <w:rsid w:val="00F92136"/>
    <w:rsid w:val="00F926E8"/>
    <w:rsid w:val="00FA0CE1"/>
    <w:rsid w:val="00FA70F8"/>
    <w:rsid w:val="00FA7B61"/>
    <w:rsid w:val="00FB0D2D"/>
    <w:rsid w:val="00FB518A"/>
    <w:rsid w:val="00FB700D"/>
    <w:rsid w:val="00FC51CD"/>
    <w:rsid w:val="00FC65BE"/>
    <w:rsid w:val="00FD0985"/>
    <w:rsid w:val="00FD12A2"/>
    <w:rsid w:val="00FD4A3C"/>
    <w:rsid w:val="00FD6292"/>
    <w:rsid w:val="00FD715B"/>
    <w:rsid w:val="00FE68A4"/>
    <w:rsid w:val="00FF0EE9"/>
    <w:rsid w:val="00FF1B9E"/>
    <w:rsid w:val="00FF2D58"/>
    <w:rsid w:val="00FF3051"/>
    <w:rsid w:val="00FF48B2"/>
    <w:rsid w:val="00FF6D98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0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0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80731-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80731-1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it.ly/2qmd3Tn" TargetMode="External"/><Relationship Id="rId11" Type="http://schemas.openxmlformats.org/officeDocument/2006/relationships/hyperlink" Target="http://chng.darg.gov.ua/_na_chernigivshchini_z_1_0_0_0_691_1.html" TargetMode="External"/><Relationship Id="rId5" Type="http://schemas.openxmlformats.org/officeDocument/2006/relationships/hyperlink" Target="http://chng.darg.gov.ua/_nakaz_vid_18_10_2019_133_od_0_0_0_673_1.html" TargetMode="External"/><Relationship Id="rId10" Type="http://schemas.openxmlformats.org/officeDocument/2006/relationships/hyperlink" Target="tel:+3804629375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3809911213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Пользователь Windows</cp:lastModifiedBy>
  <cp:revision>2</cp:revision>
  <dcterms:created xsi:type="dcterms:W3CDTF">2019-10-28T10:06:00Z</dcterms:created>
  <dcterms:modified xsi:type="dcterms:W3CDTF">2019-10-28T10:06:00Z</dcterms:modified>
</cp:coreProperties>
</file>